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73" w:rsidRDefault="007A7273" w:rsidP="00130F69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Buenos dí</w:t>
      </w:r>
      <w:r w:rsidR="00851A6A">
        <w:rPr>
          <w:rFonts w:ascii="Verdana" w:hAnsi="Verdana" w:cs="Times New Roman"/>
        </w:rPr>
        <w:t>as</w:t>
      </w:r>
      <w:r w:rsidR="001C1CFF">
        <w:rPr>
          <w:rFonts w:ascii="Verdana" w:hAnsi="Verdana" w:cs="Times New Roman"/>
        </w:rPr>
        <w:t xml:space="preserve"> a todos los presentes: </w:t>
      </w:r>
      <w:r w:rsidR="00F177D9" w:rsidRPr="00FC403C">
        <w:rPr>
          <w:rFonts w:ascii="Verdana" w:hAnsi="Verdana" w:cs="Times New Roman"/>
        </w:rPr>
        <w:t xml:space="preserve">Sr. Claudio </w:t>
      </w:r>
      <w:proofErr w:type="spellStart"/>
      <w:r w:rsidR="00F177D9" w:rsidRPr="00FC403C">
        <w:rPr>
          <w:rFonts w:ascii="Verdana" w:hAnsi="Verdana" w:cs="Times New Roman"/>
        </w:rPr>
        <w:t>Elortegui</w:t>
      </w:r>
      <w:proofErr w:type="spellEnd"/>
      <w:r w:rsidR="00F177D9" w:rsidRPr="00FC403C">
        <w:rPr>
          <w:rFonts w:ascii="Verdana" w:hAnsi="Verdana" w:cs="Times New Roman"/>
        </w:rPr>
        <w:t xml:space="preserve"> </w:t>
      </w:r>
      <w:proofErr w:type="spellStart"/>
      <w:r w:rsidR="00F177D9" w:rsidRPr="00FC403C">
        <w:rPr>
          <w:rFonts w:ascii="Verdana" w:hAnsi="Verdana" w:cs="Times New Roman"/>
        </w:rPr>
        <w:t>Raffo</w:t>
      </w:r>
      <w:proofErr w:type="spellEnd"/>
      <w:r w:rsidR="00F177D9" w:rsidRPr="00FC403C">
        <w:rPr>
          <w:rFonts w:ascii="Verdana" w:hAnsi="Verdana" w:cs="Times New Roman"/>
        </w:rPr>
        <w:t>,</w:t>
      </w:r>
      <w:r w:rsidR="001C1CFF">
        <w:rPr>
          <w:rFonts w:ascii="Verdana" w:hAnsi="Verdana" w:cs="Times New Roman"/>
        </w:rPr>
        <w:t xml:space="preserve"> rector de la Pontificia Universidad Católica de Valparaíso, </w:t>
      </w:r>
      <w:r w:rsidR="001C1CFF" w:rsidRPr="00FC403C">
        <w:rPr>
          <w:rFonts w:ascii="Verdana" w:hAnsi="Verdana" w:cs="Times New Roman"/>
        </w:rPr>
        <w:t xml:space="preserve">Monseñor Pedro </w:t>
      </w:r>
      <w:proofErr w:type="spellStart"/>
      <w:r w:rsidR="001C1CFF" w:rsidRPr="00FC403C">
        <w:rPr>
          <w:rFonts w:ascii="Verdana" w:hAnsi="Verdana" w:cs="Times New Roman"/>
        </w:rPr>
        <w:t>Ossandón</w:t>
      </w:r>
      <w:proofErr w:type="spellEnd"/>
      <w:r w:rsidR="001C1CFF" w:rsidRPr="00FC403C">
        <w:rPr>
          <w:rFonts w:ascii="Verdana" w:hAnsi="Verdana" w:cs="Times New Roman"/>
        </w:rPr>
        <w:t xml:space="preserve"> </w:t>
      </w:r>
      <w:proofErr w:type="spellStart"/>
      <w:r w:rsidR="001C1CFF" w:rsidRPr="00FC403C">
        <w:rPr>
          <w:rFonts w:ascii="Verdana" w:hAnsi="Verdana" w:cs="Times New Roman"/>
        </w:rPr>
        <w:t>Buljevic</w:t>
      </w:r>
      <w:proofErr w:type="spellEnd"/>
      <w:r w:rsidR="001C1CFF">
        <w:rPr>
          <w:rFonts w:ascii="Verdana" w:hAnsi="Verdana" w:cs="Times New Roman"/>
        </w:rPr>
        <w:t>,</w:t>
      </w:r>
      <w:r w:rsidR="00F177D9" w:rsidRPr="00FC403C">
        <w:rPr>
          <w:rFonts w:ascii="Verdana" w:hAnsi="Verdana" w:cs="Times New Roman"/>
        </w:rPr>
        <w:t xml:space="preserve"> Pro Gran Canciller</w:t>
      </w:r>
      <w:r w:rsidR="00103186">
        <w:rPr>
          <w:rFonts w:ascii="Verdana" w:hAnsi="Verdana" w:cs="Times New Roman"/>
        </w:rPr>
        <w:t xml:space="preserve"> de nuestra universidad</w:t>
      </w:r>
      <w:r w:rsidR="00F177D9" w:rsidRPr="00FC403C">
        <w:rPr>
          <w:rFonts w:ascii="Verdana" w:hAnsi="Verdana" w:cs="Times New Roman"/>
        </w:rPr>
        <w:t xml:space="preserve">, </w:t>
      </w:r>
      <w:r w:rsidR="001C1CFF" w:rsidRPr="00FC403C">
        <w:rPr>
          <w:rFonts w:ascii="Verdana" w:hAnsi="Verdana" w:cs="Times New Roman"/>
        </w:rPr>
        <w:t xml:space="preserve">Dr. </w:t>
      </w:r>
      <w:proofErr w:type="spellStart"/>
      <w:r w:rsidR="001C1CFF" w:rsidRPr="00FC403C">
        <w:rPr>
          <w:rFonts w:ascii="Verdana" w:hAnsi="Verdana" w:cs="Times New Roman"/>
        </w:rPr>
        <w:t>Dietrich</w:t>
      </w:r>
      <w:proofErr w:type="spellEnd"/>
      <w:r w:rsidR="001C1CFF" w:rsidRPr="00FC403C">
        <w:rPr>
          <w:rFonts w:ascii="Verdana" w:hAnsi="Verdana" w:cs="Times New Roman"/>
        </w:rPr>
        <w:t xml:space="preserve"> Lorenz </w:t>
      </w:r>
      <w:proofErr w:type="spellStart"/>
      <w:r w:rsidR="001C1CFF" w:rsidRPr="00FC403C">
        <w:rPr>
          <w:rFonts w:ascii="Verdana" w:hAnsi="Verdana" w:cs="Times New Roman"/>
        </w:rPr>
        <w:t>Daiber</w:t>
      </w:r>
      <w:proofErr w:type="spellEnd"/>
      <w:r w:rsidR="001C1CFF">
        <w:rPr>
          <w:rFonts w:ascii="Verdana" w:hAnsi="Verdana" w:cs="Times New Roman"/>
        </w:rPr>
        <w:t>,</w:t>
      </w:r>
      <w:r w:rsidR="009E57AB">
        <w:rPr>
          <w:rFonts w:ascii="Verdana" w:hAnsi="Verdana" w:cs="Times New Roman"/>
        </w:rPr>
        <w:t xml:space="preserve"> Vice Gran Canciller,</w:t>
      </w:r>
      <w:r w:rsidR="00F177D9" w:rsidRPr="00FC403C">
        <w:rPr>
          <w:rFonts w:ascii="Verdana" w:hAnsi="Verdana" w:cs="Times New Roman"/>
        </w:rPr>
        <w:t xml:space="preserve"> vicerrectores, decanos, miembros del Claustro Académico, profesores</w:t>
      </w:r>
      <w:r w:rsidR="001C1CFF">
        <w:rPr>
          <w:rFonts w:ascii="Verdana" w:hAnsi="Verdana" w:cs="Times New Roman"/>
        </w:rPr>
        <w:t>,</w:t>
      </w:r>
      <w:r w:rsidR="00F177D9" w:rsidRPr="00FC403C">
        <w:rPr>
          <w:rFonts w:ascii="Verdana" w:hAnsi="Verdana" w:cs="Times New Roman"/>
        </w:rPr>
        <w:t xml:space="preserve"> estudiantes</w:t>
      </w:r>
      <w:r w:rsidR="001C1CFF">
        <w:rPr>
          <w:rFonts w:ascii="Verdana" w:hAnsi="Verdana" w:cs="Times New Roman"/>
        </w:rPr>
        <w:t xml:space="preserve"> y funcionarios</w:t>
      </w:r>
      <w:r w:rsidR="00F177D9" w:rsidRPr="00FC403C">
        <w:rPr>
          <w:rFonts w:ascii="Verdana" w:hAnsi="Verdana" w:cs="Times New Roman"/>
        </w:rPr>
        <w:t>. Antes que todo agradezco la oportunidad de d</w:t>
      </w:r>
      <w:r w:rsidR="00FC403C" w:rsidRPr="00FC403C">
        <w:rPr>
          <w:rFonts w:ascii="Verdana" w:hAnsi="Verdana" w:cs="Times New Roman"/>
        </w:rPr>
        <w:t>irigirme a ustedes</w:t>
      </w:r>
      <w:r w:rsidR="00453115">
        <w:rPr>
          <w:rFonts w:ascii="Verdana" w:hAnsi="Verdana" w:cs="Times New Roman"/>
        </w:rPr>
        <w:t>.</w:t>
      </w:r>
      <w:r w:rsidR="00FC403C" w:rsidRPr="00FC403C">
        <w:rPr>
          <w:rFonts w:ascii="Verdana" w:hAnsi="Verdana" w:cs="Times New Roman"/>
        </w:rPr>
        <w:t xml:space="preserve"> </w:t>
      </w:r>
      <w:r w:rsidR="00453115">
        <w:rPr>
          <w:rFonts w:ascii="Verdana" w:hAnsi="Verdana" w:cs="Times New Roman"/>
        </w:rPr>
        <w:t>E</w:t>
      </w:r>
      <w:r w:rsidR="00FC403C" w:rsidRPr="00FC403C">
        <w:rPr>
          <w:rFonts w:ascii="Verdana" w:hAnsi="Verdana" w:cs="Times New Roman"/>
        </w:rPr>
        <w:t>stoy muy contento</w:t>
      </w:r>
      <w:r w:rsidR="00F177D9" w:rsidRPr="00FC403C">
        <w:rPr>
          <w:rFonts w:ascii="Verdana" w:hAnsi="Verdana" w:cs="Times New Roman"/>
        </w:rPr>
        <w:t xml:space="preserve"> de poder participar en este Claustro Pleno en mi calidad de profesor asociado de la Escuela de Agronomía de est</w:t>
      </w:r>
      <w:r w:rsidR="006A5317" w:rsidRPr="00FC403C">
        <w:rPr>
          <w:rFonts w:ascii="Verdana" w:hAnsi="Verdana" w:cs="Times New Roman"/>
        </w:rPr>
        <w:t>a universidad</w:t>
      </w:r>
      <w:r w:rsidR="00453115">
        <w:rPr>
          <w:rFonts w:ascii="Verdana" w:hAnsi="Verdana" w:cs="Times New Roman"/>
        </w:rPr>
        <w:t>, a la que i</w:t>
      </w:r>
      <w:r w:rsidR="006A5317" w:rsidRPr="00FC403C">
        <w:rPr>
          <w:rFonts w:ascii="Verdana" w:hAnsi="Verdana" w:cs="Times New Roman"/>
        </w:rPr>
        <w:t>ngres</w:t>
      </w:r>
      <w:r w:rsidR="00453115">
        <w:rPr>
          <w:rFonts w:ascii="Verdana" w:hAnsi="Verdana" w:cs="Times New Roman"/>
        </w:rPr>
        <w:t>é</w:t>
      </w:r>
      <w:r w:rsidR="006A5317" w:rsidRPr="00FC403C">
        <w:rPr>
          <w:rFonts w:ascii="Verdana" w:hAnsi="Verdana" w:cs="Times New Roman"/>
        </w:rPr>
        <w:t xml:space="preserve"> hace más de</w:t>
      </w:r>
      <w:r w:rsidR="00F177D9" w:rsidRPr="00FC403C">
        <w:rPr>
          <w:rFonts w:ascii="Verdana" w:hAnsi="Verdana" w:cs="Times New Roman"/>
        </w:rPr>
        <w:t xml:space="preserve"> dos años, en mayo del 2016, para encargarme de la implementación de la nueva especialidad de Vitivinicultura y Enología</w:t>
      </w:r>
      <w:r w:rsidR="00453115">
        <w:rPr>
          <w:rFonts w:ascii="Verdana" w:hAnsi="Verdana" w:cs="Times New Roman"/>
        </w:rPr>
        <w:t>. Esto ha significado un enorme desafío</w:t>
      </w:r>
      <w:r w:rsidR="00F177D9" w:rsidRPr="00FC403C">
        <w:rPr>
          <w:rFonts w:ascii="Verdana" w:hAnsi="Verdana" w:cs="Times New Roman"/>
        </w:rPr>
        <w:t xml:space="preserve"> </w:t>
      </w:r>
      <w:r w:rsidR="0065634F" w:rsidRPr="00FC403C">
        <w:rPr>
          <w:rFonts w:ascii="Verdana" w:hAnsi="Verdana" w:cs="Times New Roman"/>
        </w:rPr>
        <w:t>que ha mostrado sus frutos</w:t>
      </w:r>
      <w:r w:rsidR="00453115">
        <w:rPr>
          <w:rFonts w:ascii="Verdana" w:hAnsi="Verdana" w:cs="Times New Roman"/>
        </w:rPr>
        <w:t>,</w:t>
      </w:r>
      <w:r w:rsidR="0065634F" w:rsidRPr="00FC403C">
        <w:rPr>
          <w:rFonts w:ascii="Verdana" w:hAnsi="Verdana" w:cs="Times New Roman"/>
        </w:rPr>
        <w:t xml:space="preserve"> con un creciente interés por parte de los alumnos </w:t>
      </w:r>
      <w:r w:rsidR="00453115">
        <w:rPr>
          <w:rFonts w:ascii="Verdana" w:hAnsi="Verdana" w:cs="Times New Roman"/>
        </w:rPr>
        <w:t>hacia</w:t>
      </w:r>
      <w:r w:rsidR="0065634F" w:rsidRPr="00FC403C">
        <w:rPr>
          <w:rFonts w:ascii="Verdana" w:hAnsi="Verdana" w:cs="Times New Roman"/>
        </w:rPr>
        <w:t xml:space="preserve"> esta especialidad</w:t>
      </w:r>
      <w:r w:rsidR="006A5317" w:rsidRPr="00FC403C">
        <w:rPr>
          <w:rFonts w:ascii="Verdana" w:hAnsi="Verdana" w:cs="Times New Roman"/>
        </w:rPr>
        <w:t xml:space="preserve">. </w:t>
      </w:r>
      <w:r w:rsidR="00D74133">
        <w:rPr>
          <w:rFonts w:ascii="Verdana" w:hAnsi="Verdana" w:cs="Times New Roman"/>
        </w:rPr>
        <w:t>El buen desarrollo de m</w:t>
      </w:r>
      <w:r w:rsidR="0065634F" w:rsidRPr="00FC403C">
        <w:rPr>
          <w:rFonts w:ascii="Verdana" w:hAnsi="Verdana" w:cs="Times New Roman"/>
        </w:rPr>
        <w:t>i carrera</w:t>
      </w:r>
      <w:r w:rsidR="00F53162">
        <w:rPr>
          <w:rFonts w:ascii="Verdana" w:hAnsi="Verdana" w:cs="Times New Roman"/>
        </w:rPr>
        <w:t xml:space="preserve"> docente</w:t>
      </w:r>
      <w:r w:rsidR="0065634F" w:rsidRPr="00FC403C">
        <w:rPr>
          <w:rFonts w:ascii="Verdana" w:hAnsi="Verdana" w:cs="Times New Roman"/>
        </w:rPr>
        <w:t xml:space="preserve"> </w:t>
      </w:r>
      <w:r w:rsidR="006A5317" w:rsidRPr="00FC403C">
        <w:rPr>
          <w:rFonts w:ascii="Verdana" w:hAnsi="Verdana" w:cs="Times New Roman"/>
        </w:rPr>
        <w:t>me ha permitido ser parte del Comité Académico del nuevo Doctorado en Ciencias Agroalimentarias, programa en conjunto con la Escuela de Alimentos y Escuela de Agronomía de nuestra Universidad</w:t>
      </w:r>
      <w:r w:rsidR="0065634F" w:rsidRPr="00FC403C">
        <w:rPr>
          <w:rFonts w:ascii="Verdana" w:hAnsi="Verdana" w:cs="Times New Roman"/>
        </w:rPr>
        <w:t xml:space="preserve">, en el cual estamos trabajando en pos de lograr la acreditación por </w:t>
      </w:r>
      <w:r w:rsidR="00FC403C">
        <w:rPr>
          <w:rFonts w:ascii="Verdana" w:hAnsi="Verdana" w:cs="Times New Roman"/>
        </w:rPr>
        <w:t>parte de la C</w:t>
      </w:r>
      <w:r w:rsidR="00453115">
        <w:rPr>
          <w:rFonts w:ascii="Verdana" w:hAnsi="Verdana" w:cs="Times New Roman"/>
        </w:rPr>
        <w:t xml:space="preserve">omisión </w:t>
      </w:r>
      <w:r w:rsidR="00FC403C">
        <w:rPr>
          <w:rFonts w:ascii="Verdana" w:hAnsi="Verdana" w:cs="Times New Roman"/>
        </w:rPr>
        <w:t>N</w:t>
      </w:r>
      <w:r w:rsidR="00453115">
        <w:rPr>
          <w:rFonts w:ascii="Verdana" w:hAnsi="Verdana" w:cs="Times New Roman"/>
        </w:rPr>
        <w:t xml:space="preserve">acional de </w:t>
      </w:r>
      <w:r w:rsidR="00FC403C">
        <w:rPr>
          <w:rFonts w:ascii="Verdana" w:hAnsi="Verdana" w:cs="Times New Roman"/>
        </w:rPr>
        <w:t>A</w:t>
      </w:r>
      <w:r w:rsidR="00453115">
        <w:rPr>
          <w:rFonts w:ascii="Verdana" w:hAnsi="Verdana" w:cs="Times New Roman"/>
        </w:rPr>
        <w:t>creditación</w:t>
      </w:r>
      <w:r w:rsidR="006A5317" w:rsidRPr="00FC403C">
        <w:rPr>
          <w:rFonts w:ascii="Verdana" w:hAnsi="Verdana" w:cs="Times New Roman"/>
        </w:rPr>
        <w:t xml:space="preserve">. </w:t>
      </w:r>
    </w:p>
    <w:p w:rsidR="00170514" w:rsidRPr="00FC403C" w:rsidRDefault="006A5317" w:rsidP="00130F69">
      <w:pPr>
        <w:spacing w:line="276" w:lineRule="auto"/>
        <w:jc w:val="both"/>
        <w:rPr>
          <w:rFonts w:ascii="Verdana" w:hAnsi="Verdana" w:cs="Times New Roman"/>
        </w:rPr>
      </w:pPr>
      <w:r w:rsidRPr="00FC403C">
        <w:rPr>
          <w:rFonts w:ascii="Verdana" w:hAnsi="Verdana" w:cs="Times New Roman"/>
        </w:rPr>
        <w:t>Debido a esto, es que me he interior</w:t>
      </w:r>
      <w:r w:rsidR="00F53162">
        <w:rPr>
          <w:rFonts w:ascii="Verdana" w:hAnsi="Verdana" w:cs="Times New Roman"/>
        </w:rPr>
        <w:t>izado en cómo funcionan los pos</w:t>
      </w:r>
      <w:r w:rsidRPr="00FC403C">
        <w:rPr>
          <w:rFonts w:ascii="Verdana" w:hAnsi="Verdana" w:cs="Times New Roman"/>
        </w:rPr>
        <w:t xml:space="preserve">grados en </w:t>
      </w:r>
      <w:r w:rsidR="00453115">
        <w:rPr>
          <w:rFonts w:ascii="Verdana" w:hAnsi="Verdana" w:cs="Times New Roman"/>
        </w:rPr>
        <w:t>nuestra</w:t>
      </w:r>
      <w:r w:rsidR="00453115" w:rsidRPr="00FC403C">
        <w:rPr>
          <w:rFonts w:ascii="Verdana" w:hAnsi="Verdana" w:cs="Times New Roman"/>
        </w:rPr>
        <w:t xml:space="preserve"> </w:t>
      </w:r>
      <w:r w:rsidRPr="00FC403C">
        <w:rPr>
          <w:rFonts w:ascii="Verdana" w:hAnsi="Verdana" w:cs="Times New Roman"/>
        </w:rPr>
        <w:t xml:space="preserve">universidad, tanto magísteres como doctorados y </w:t>
      </w:r>
      <w:r w:rsidR="00D74133">
        <w:rPr>
          <w:rFonts w:ascii="Verdana" w:hAnsi="Verdana" w:cs="Times New Roman"/>
        </w:rPr>
        <w:t>noté la ausencia</w:t>
      </w:r>
      <w:r w:rsidR="00DA02F2" w:rsidRPr="00FC403C">
        <w:rPr>
          <w:rFonts w:ascii="Verdana" w:hAnsi="Verdana" w:cs="Times New Roman"/>
        </w:rPr>
        <w:t xml:space="preserve"> </w:t>
      </w:r>
      <w:r w:rsidR="005A59A9">
        <w:rPr>
          <w:rFonts w:ascii="Verdana" w:hAnsi="Verdana" w:cs="Times New Roman"/>
        </w:rPr>
        <w:t xml:space="preserve">de </w:t>
      </w:r>
      <w:r w:rsidR="00DA02F2" w:rsidRPr="00FC403C">
        <w:rPr>
          <w:rFonts w:ascii="Verdana" w:hAnsi="Verdana" w:cs="Times New Roman"/>
        </w:rPr>
        <w:t>una Escuela de Pos</w:t>
      </w:r>
      <w:r w:rsidRPr="00FC403C">
        <w:rPr>
          <w:rFonts w:ascii="Verdana" w:hAnsi="Verdana" w:cs="Times New Roman"/>
        </w:rPr>
        <w:t>grado</w:t>
      </w:r>
      <w:r w:rsidR="00170514" w:rsidRPr="00FC403C">
        <w:rPr>
          <w:rFonts w:ascii="Verdana" w:hAnsi="Verdana" w:cs="Times New Roman"/>
        </w:rPr>
        <w:t xml:space="preserve"> </w:t>
      </w:r>
      <w:r w:rsidRPr="00FC403C">
        <w:rPr>
          <w:rFonts w:ascii="Verdana" w:hAnsi="Verdana" w:cs="Times New Roman"/>
        </w:rPr>
        <w:t xml:space="preserve">a nivel central que </w:t>
      </w:r>
      <w:r w:rsidR="00D74133">
        <w:rPr>
          <w:rFonts w:ascii="Verdana" w:hAnsi="Verdana" w:cs="Times New Roman"/>
        </w:rPr>
        <w:t>vele</w:t>
      </w:r>
      <w:r w:rsidRPr="00FC403C">
        <w:rPr>
          <w:rFonts w:ascii="Verdana" w:hAnsi="Verdana" w:cs="Times New Roman"/>
        </w:rPr>
        <w:t xml:space="preserve"> por el funcionamiento de </w:t>
      </w:r>
      <w:r w:rsidR="00FC403C" w:rsidRPr="00FC403C">
        <w:rPr>
          <w:rFonts w:ascii="Verdana" w:hAnsi="Verdana" w:cs="Times New Roman"/>
        </w:rPr>
        <w:t xml:space="preserve">todos los programas </w:t>
      </w:r>
      <w:r w:rsidR="00D74133">
        <w:rPr>
          <w:rFonts w:ascii="Verdana" w:hAnsi="Verdana" w:cs="Times New Roman"/>
        </w:rPr>
        <w:t>de posgrado</w:t>
      </w:r>
      <w:r w:rsidR="00FC403C">
        <w:rPr>
          <w:rFonts w:ascii="Verdana" w:hAnsi="Verdana" w:cs="Times New Roman"/>
        </w:rPr>
        <w:t>.</w:t>
      </w:r>
      <w:r w:rsidR="0065634F" w:rsidRPr="00FC403C">
        <w:rPr>
          <w:rFonts w:ascii="Verdana" w:hAnsi="Verdana" w:cs="Times New Roman"/>
        </w:rPr>
        <w:t xml:space="preserve"> </w:t>
      </w:r>
      <w:r w:rsidR="00D74133">
        <w:rPr>
          <w:rFonts w:ascii="Verdana" w:hAnsi="Verdana" w:cs="Times New Roman"/>
        </w:rPr>
        <w:t>En la actualidad, es l</w:t>
      </w:r>
      <w:r w:rsidR="00170514" w:rsidRPr="00FC403C">
        <w:rPr>
          <w:rFonts w:ascii="Verdana" w:hAnsi="Verdana" w:cs="Times New Roman"/>
        </w:rPr>
        <w:t>a Vicerrectoría de Investigación y Estudios Avanzados</w:t>
      </w:r>
      <w:r w:rsidR="00D74133">
        <w:rPr>
          <w:rFonts w:ascii="Verdana" w:hAnsi="Verdana" w:cs="Times New Roman"/>
        </w:rPr>
        <w:t>,</w:t>
      </w:r>
      <w:r w:rsidR="00170514" w:rsidRPr="00FC403C">
        <w:rPr>
          <w:rFonts w:ascii="Verdana" w:hAnsi="Verdana" w:cs="Times New Roman"/>
        </w:rPr>
        <w:t xml:space="preserve"> a través de la Dirección de Estudios Avanzados</w:t>
      </w:r>
      <w:r w:rsidR="00D74133">
        <w:rPr>
          <w:rFonts w:ascii="Verdana" w:hAnsi="Verdana" w:cs="Times New Roman"/>
        </w:rPr>
        <w:t>,</w:t>
      </w:r>
      <w:r w:rsidR="00170514" w:rsidRPr="00FC403C">
        <w:rPr>
          <w:rFonts w:ascii="Verdana" w:hAnsi="Verdana" w:cs="Times New Roman"/>
        </w:rPr>
        <w:t xml:space="preserve"> la </w:t>
      </w:r>
      <w:r w:rsidR="00D74133">
        <w:rPr>
          <w:rFonts w:ascii="Verdana" w:hAnsi="Verdana" w:cs="Times New Roman"/>
        </w:rPr>
        <w:t>encargada</w:t>
      </w:r>
      <w:r w:rsidR="00170514" w:rsidRPr="00FC403C">
        <w:rPr>
          <w:rFonts w:ascii="Verdana" w:hAnsi="Verdana" w:cs="Times New Roman"/>
        </w:rPr>
        <w:t xml:space="preserve"> de</w:t>
      </w:r>
      <w:r w:rsidR="001E0F39">
        <w:rPr>
          <w:rFonts w:ascii="Verdana" w:hAnsi="Verdana" w:cs="Times New Roman"/>
        </w:rPr>
        <w:t xml:space="preserve"> ofrecer programas de doctorado, magister y </w:t>
      </w:r>
      <w:proofErr w:type="spellStart"/>
      <w:r w:rsidR="001E0F39">
        <w:rPr>
          <w:rFonts w:ascii="Verdana" w:hAnsi="Verdana" w:cs="Times New Roman"/>
        </w:rPr>
        <w:t>postítulo</w:t>
      </w:r>
      <w:proofErr w:type="spellEnd"/>
      <w:r w:rsidR="001E0F39">
        <w:rPr>
          <w:rFonts w:ascii="Verdana" w:hAnsi="Verdana" w:cs="Times New Roman"/>
        </w:rPr>
        <w:t xml:space="preserve"> en una amplia gama del conocimiento, siendo su objetivo primordial el contribuir al desarrollo de la sociedad a través de la formación de personas con conocimientos profundizados y especializadas para la investigación en las diferentes disciplinas. La Dirección de Estudios Avanzados se asegura de la calidad y efectividad de los programas y también de impulsar el crecimiento de estos. S</w:t>
      </w:r>
      <w:r w:rsidR="00D74133">
        <w:rPr>
          <w:rFonts w:ascii="Verdana" w:hAnsi="Verdana" w:cs="Times New Roman"/>
        </w:rPr>
        <w:t>in embargo,</w:t>
      </w:r>
      <w:r w:rsidR="001E0F39">
        <w:rPr>
          <w:rFonts w:ascii="Verdana" w:hAnsi="Verdana" w:cs="Times New Roman"/>
        </w:rPr>
        <w:t xml:space="preserve"> y</w:t>
      </w:r>
      <w:r w:rsidR="00D74133" w:rsidRPr="00FC403C">
        <w:rPr>
          <w:rFonts w:ascii="Verdana" w:hAnsi="Verdana" w:cs="Times New Roman"/>
        </w:rPr>
        <w:t xml:space="preserve"> </w:t>
      </w:r>
      <w:r w:rsidR="00170514" w:rsidRPr="00FC403C">
        <w:rPr>
          <w:rFonts w:ascii="Verdana" w:hAnsi="Verdana" w:cs="Times New Roman"/>
        </w:rPr>
        <w:t xml:space="preserve">a mi </w:t>
      </w:r>
      <w:r w:rsidR="00D74133">
        <w:rPr>
          <w:rFonts w:ascii="Verdana" w:hAnsi="Verdana" w:cs="Times New Roman"/>
        </w:rPr>
        <w:t>juicio,</w:t>
      </w:r>
      <w:r w:rsidR="00D74133" w:rsidRPr="00FC403C">
        <w:rPr>
          <w:rFonts w:ascii="Verdana" w:hAnsi="Verdana" w:cs="Times New Roman"/>
        </w:rPr>
        <w:t xml:space="preserve"> </w:t>
      </w:r>
      <w:r w:rsidR="00D74133">
        <w:rPr>
          <w:rFonts w:ascii="Verdana" w:hAnsi="Verdana" w:cs="Times New Roman"/>
        </w:rPr>
        <w:t xml:space="preserve">es imperiosa la existencia de </w:t>
      </w:r>
      <w:r w:rsidR="00170514" w:rsidRPr="00FC403C">
        <w:rPr>
          <w:rFonts w:ascii="Verdana" w:hAnsi="Verdana" w:cs="Times New Roman"/>
        </w:rPr>
        <w:t xml:space="preserve">una </w:t>
      </w:r>
      <w:r w:rsidR="004250E2" w:rsidRPr="00FC403C">
        <w:rPr>
          <w:rFonts w:ascii="Verdana" w:hAnsi="Verdana" w:cs="Times New Roman"/>
        </w:rPr>
        <w:t>Vicerrectoría</w:t>
      </w:r>
      <w:r w:rsidR="00170514" w:rsidRPr="00FC403C">
        <w:rPr>
          <w:rFonts w:ascii="Verdana" w:hAnsi="Verdana" w:cs="Times New Roman"/>
        </w:rPr>
        <w:t xml:space="preserve"> </w:t>
      </w:r>
      <w:r w:rsidR="00D74133">
        <w:rPr>
          <w:rFonts w:ascii="Verdana" w:hAnsi="Verdana" w:cs="Times New Roman"/>
        </w:rPr>
        <w:t>exclusiva para posgrado</w:t>
      </w:r>
      <w:r w:rsidR="00170514" w:rsidRPr="00FC403C">
        <w:rPr>
          <w:rFonts w:ascii="Verdana" w:hAnsi="Verdana" w:cs="Times New Roman"/>
        </w:rPr>
        <w:t xml:space="preserve">. </w:t>
      </w:r>
      <w:r w:rsidR="0065634F" w:rsidRPr="00FC403C">
        <w:rPr>
          <w:rFonts w:ascii="Verdana" w:hAnsi="Verdana" w:cs="Times New Roman"/>
        </w:rPr>
        <w:t xml:space="preserve">La presencia de un organismo central puede subsanar </w:t>
      </w:r>
      <w:r w:rsidR="00DA02F2" w:rsidRPr="00FC403C">
        <w:rPr>
          <w:rFonts w:ascii="Verdana" w:hAnsi="Verdana" w:cs="Times New Roman"/>
        </w:rPr>
        <w:t>problemáticas en</w:t>
      </w:r>
      <w:r w:rsidR="0065634F" w:rsidRPr="00FC403C">
        <w:rPr>
          <w:rFonts w:ascii="Verdana" w:hAnsi="Verdana" w:cs="Times New Roman"/>
        </w:rPr>
        <w:t xml:space="preserve"> temas d</w:t>
      </w:r>
      <w:r w:rsidR="00DA02F2" w:rsidRPr="00FC403C">
        <w:rPr>
          <w:rFonts w:ascii="Verdana" w:hAnsi="Verdana" w:cs="Times New Roman"/>
        </w:rPr>
        <w:t>e gestión a nivel institucional, desligando a las Facultades</w:t>
      </w:r>
      <w:r w:rsidR="000840D1">
        <w:rPr>
          <w:rFonts w:ascii="Verdana" w:hAnsi="Verdana" w:cs="Times New Roman"/>
        </w:rPr>
        <w:t xml:space="preserve"> y Escuelas</w:t>
      </w:r>
      <w:r w:rsidR="00DA02F2" w:rsidRPr="00FC403C">
        <w:rPr>
          <w:rFonts w:ascii="Verdana" w:hAnsi="Verdana" w:cs="Times New Roman"/>
        </w:rPr>
        <w:t xml:space="preserve"> de este papel. </w:t>
      </w:r>
      <w:r w:rsidR="00F75A98">
        <w:rPr>
          <w:rFonts w:ascii="Verdana" w:hAnsi="Verdana" w:cs="Times New Roman"/>
        </w:rPr>
        <w:t>De ser así</w:t>
      </w:r>
      <w:r w:rsidR="000840D1">
        <w:rPr>
          <w:rFonts w:ascii="Verdana" w:hAnsi="Verdana" w:cs="Times New Roman"/>
        </w:rPr>
        <w:t xml:space="preserve">, se eliminarían algunos problemas, </w:t>
      </w:r>
      <w:r w:rsidR="00A2604B">
        <w:rPr>
          <w:rFonts w:ascii="Verdana" w:hAnsi="Verdana" w:cs="Times New Roman"/>
        </w:rPr>
        <w:t>como</w:t>
      </w:r>
      <w:r w:rsidR="000840D1">
        <w:rPr>
          <w:rFonts w:ascii="Verdana" w:hAnsi="Verdana" w:cs="Times New Roman"/>
        </w:rPr>
        <w:t xml:space="preserve"> </w:t>
      </w:r>
      <w:r w:rsidR="00F75A98">
        <w:rPr>
          <w:rFonts w:ascii="Verdana" w:hAnsi="Verdana" w:cs="Times New Roman"/>
        </w:rPr>
        <w:t>las diferencias existentes entre</w:t>
      </w:r>
      <w:r w:rsidR="000840D1">
        <w:rPr>
          <w:rFonts w:ascii="Verdana" w:hAnsi="Verdana" w:cs="Times New Roman"/>
        </w:rPr>
        <w:t xml:space="preserve"> los claustros de profesores entre magister y doctorado</w:t>
      </w:r>
      <w:r w:rsidR="00851A6A">
        <w:rPr>
          <w:rFonts w:ascii="Verdana" w:hAnsi="Verdana" w:cs="Times New Roman"/>
        </w:rPr>
        <w:t>, la no acreditación</w:t>
      </w:r>
      <w:r w:rsidR="007A7DFC">
        <w:rPr>
          <w:rFonts w:ascii="Verdana" w:hAnsi="Verdana" w:cs="Times New Roman"/>
        </w:rPr>
        <w:t xml:space="preserve"> de algunos programas de magister, </w:t>
      </w:r>
      <w:r w:rsidR="005F52CB">
        <w:rPr>
          <w:rFonts w:ascii="Verdana" w:hAnsi="Verdana" w:cs="Times New Roman"/>
        </w:rPr>
        <w:t xml:space="preserve">la no existencia de un organismo como la Unidad de Mejoramiento de la Docencia Universitaria que se preocupe exclusivamente del posgrado, </w:t>
      </w:r>
      <w:r w:rsidR="007A7DFC">
        <w:rPr>
          <w:rFonts w:ascii="Verdana" w:hAnsi="Verdana" w:cs="Times New Roman"/>
        </w:rPr>
        <w:t>entre otros.</w:t>
      </w:r>
      <w:r w:rsidR="00A2604B">
        <w:rPr>
          <w:rFonts w:ascii="Verdana" w:hAnsi="Verdana" w:cs="Times New Roman"/>
        </w:rPr>
        <w:t xml:space="preserve"> </w:t>
      </w:r>
      <w:r w:rsidR="007A7DFC">
        <w:rPr>
          <w:rFonts w:ascii="Verdana" w:hAnsi="Verdana" w:cs="Times New Roman"/>
        </w:rPr>
        <w:t>U</w:t>
      </w:r>
      <w:r w:rsidR="00A2604B">
        <w:rPr>
          <w:rFonts w:ascii="Verdana" w:hAnsi="Verdana" w:cs="Times New Roman"/>
        </w:rPr>
        <w:t xml:space="preserve">n organismo </w:t>
      </w:r>
      <w:r w:rsidR="00F75A98">
        <w:rPr>
          <w:rFonts w:ascii="Verdana" w:hAnsi="Verdana" w:cs="Times New Roman"/>
        </w:rPr>
        <w:t xml:space="preserve">es vital a la hora de </w:t>
      </w:r>
      <w:r w:rsidR="00A2604B">
        <w:rPr>
          <w:rFonts w:ascii="Verdana" w:hAnsi="Verdana" w:cs="Times New Roman"/>
        </w:rPr>
        <w:t>velar por la calidad de todos los programas, a través de un si</w:t>
      </w:r>
      <w:r w:rsidR="008441C1">
        <w:rPr>
          <w:rFonts w:ascii="Verdana" w:hAnsi="Verdana" w:cs="Times New Roman"/>
        </w:rPr>
        <w:t xml:space="preserve">stema </w:t>
      </w:r>
      <w:r w:rsidR="00F75A98">
        <w:rPr>
          <w:rFonts w:ascii="Verdana" w:hAnsi="Verdana" w:cs="Times New Roman"/>
        </w:rPr>
        <w:t xml:space="preserve">único </w:t>
      </w:r>
      <w:r w:rsidR="008441C1">
        <w:rPr>
          <w:rFonts w:ascii="Verdana" w:hAnsi="Verdana" w:cs="Times New Roman"/>
        </w:rPr>
        <w:t>de gestión de la calidad.</w:t>
      </w:r>
    </w:p>
    <w:p w:rsidR="00077DDA" w:rsidRDefault="00393FFF" w:rsidP="00130F69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Diversas fuentes han reportado que los niveles superiores de educación, como magister y doctorados, se han instalado con fuerza en las políticas institucionales de las universidades chilenas. Tal como lo señala un estudi</w:t>
      </w:r>
      <w:r w:rsidR="005F52CB">
        <w:rPr>
          <w:rFonts w:ascii="Verdana" w:hAnsi="Verdana" w:cs="Times New Roman"/>
        </w:rPr>
        <w:t>o del Consejo de Rectores</w:t>
      </w:r>
      <w:r>
        <w:rPr>
          <w:rFonts w:ascii="Verdana" w:hAnsi="Verdana" w:cs="Times New Roman"/>
        </w:rPr>
        <w:t xml:space="preserve">, junto con la creciente oferta de programas de posgrado en los últimos cinco años, también es posible observar una </w:t>
      </w:r>
      <w:r>
        <w:rPr>
          <w:rFonts w:ascii="Verdana" w:hAnsi="Verdana" w:cs="Times New Roman"/>
        </w:rPr>
        <w:lastRenderedPageBreak/>
        <w:t>evolución significativa de la matrícula del posgrado a nivel nacional en las distintas áreas del saber. Por esta razón, o</w:t>
      </w:r>
      <w:r w:rsidR="0065634F" w:rsidRPr="00FC403C">
        <w:rPr>
          <w:rFonts w:ascii="Verdana" w:hAnsi="Verdana" w:cs="Times New Roman"/>
        </w:rPr>
        <w:t>tras universidades cuentan</w:t>
      </w:r>
      <w:r w:rsidR="007A7DFC">
        <w:rPr>
          <w:rFonts w:ascii="Verdana" w:hAnsi="Verdana" w:cs="Times New Roman"/>
        </w:rPr>
        <w:t xml:space="preserve"> o están en proceso de </w:t>
      </w:r>
      <w:r w:rsidR="00F75A98">
        <w:rPr>
          <w:rFonts w:ascii="Verdana" w:hAnsi="Verdana" w:cs="Times New Roman"/>
        </w:rPr>
        <w:t>contar con</w:t>
      </w:r>
      <w:r w:rsidR="007A7DFC">
        <w:rPr>
          <w:rFonts w:ascii="Verdana" w:hAnsi="Verdana" w:cs="Times New Roman"/>
        </w:rPr>
        <w:t xml:space="preserve"> organismos centrales </w:t>
      </w:r>
      <w:r w:rsidR="00F75A98">
        <w:rPr>
          <w:rFonts w:ascii="Verdana" w:hAnsi="Verdana" w:cs="Times New Roman"/>
        </w:rPr>
        <w:t>de posgrado</w:t>
      </w:r>
      <w:r w:rsidR="007A7DFC">
        <w:rPr>
          <w:rFonts w:ascii="Verdana" w:hAnsi="Verdana" w:cs="Times New Roman"/>
        </w:rPr>
        <w:t xml:space="preserve">, </w:t>
      </w:r>
      <w:r w:rsidR="00F75A98">
        <w:rPr>
          <w:rFonts w:ascii="Verdana" w:hAnsi="Verdana" w:cs="Times New Roman"/>
        </w:rPr>
        <w:t>debido justamente a</w:t>
      </w:r>
      <w:r w:rsidR="008441C1">
        <w:rPr>
          <w:rFonts w:ascii="Verdana" w:hAnsi="Verdana" w:cs="Times New Roman"/>
        </w:rPr>
        <w:t xml:space="preserve"> la importancia de esto para el desarrollo de sus respectivas universidades.</w:t>
      </w:r>
      <w:r w:rsidR="00077DDA">
        <w:rPr>
          <w:rFonts w:ascii="Verdana" w:hAnsi="Verdana" w:cs="Times New Roman"/>
        </w:rPr>
        <w:t xml:space="preserve"> Las e</w:t>
      </w:r>
      <w:r w:rsidR="008441C1">
        <w:rPr>
          <w:rFonts w:ascii="Verdana" w:hAnsi="Verdana" w:cs="Times New Roman"/>
        </w:rPr>
        <w:t>scuela</w:t>
      </w:r>
      <w:r w:rsidR="00077DDA">
        <w:rPr>
          <w:rFonts w:ascii="Verdana" w:hAnsi="Verdana" w:cs="Times New Roman"/>
        </w:rPr>
        <w:t>s</w:t>
      </w:r>
      <w:r w:rsidR="008441C1">
        <w:rPr>
          <w:rFonts w:ascii="Verdana" w:hAnsi="Verdana" w:cs="Times New Roman"/>
        </w:rPr>
        <w:t xml:space="preserve"> de posgrado </w:t>
      </w:r>
      <w:r w:rsidR="00077DDA">
        <w:rPr>
          <w:rFonts w:ascii="Verdana" w:hAnsi="Verdana" w:cs="Times New Roman"/>
        </w:rPr>
        <w:t>asumen</w:t>
      </w:r>
      <w:r w:rsidR="008441C1">
        <w:rPr>
          <w:rFonts w:ascii="Verdana" w:hAnsi="Verdana" w:cs="Times New Roman"/>
        </w:rPr>
        <w:t xml:space="preserve"> la responsabilidad de gestionar los programas de magister y doctorado</w:t>
      </w:r>
      <w:r w:rsidR="00F75A98">
        <w:rPr>
          <w:rFonts w:ascii="Verdana" w:hAnsi="Verdana" w:cs="Times New Roman"/>
        </w:rPr>
        <w:t>,</w:t>
      </w:r>
      <w:r w:rsidR="008441C1">
        <w:rPr>
          <w:rFonts w:ascii="Verdana" w:hAnsi="Verdana" w:cs="Times New Roman"/>
        </w:rPr>
        <w:t xml:space="preserve"> </w:t>
      </w:r>
      <w:r w:rsidR="00F75A98">
        <w:rPr>
          <w:rFonts w:ascii="Verdana" w:hAnsi="Verdana" w:cs="Times New Roman"/>
        </w:rPr>
        <w:t>p</w:t>
      </w:r>
      <w:r w:rsidR="00077DDA">
        <w:rPr>
          <w:rFonts w:ascii="Verdana" w:hAnsi="Verdana" w:cs="Times New Roman"/>
        </w:rPr>
        <w:t xml:space="preserve">ara </w:t>
      </w:r>
      <w:r w:rsidR="00F75A98">
        <w:rPr>
          <w:rFonts w:ascii="Verdana" w:hAnsi="Verdana" w:cs="Times New Roman"/>
        </w:rPr>
        <w:t xml:space="preserve">lo que </w:t>
      </w:r>
      <w:r w:rsidR="00077DDA">
        <w:rPr>
          <w:rFonts w:ascii="Verdana" w:hAnsi="Verdana" w:cs="Times New Roman"/>
        </w:rPr>
        <w:t>disponen</w:t>
      </w:r>
      <w:r w:rsidR="005D1EB0">
        <w:rPr>
          <w:rFonts w:ascii="Verdana" w:hAnsi="Verdana" w:cs="Times New Roman"/>
        </w:rPr>
        <w:t xml:space="preserve"> de información actual</w:t>
      </w:r>
      <w:r w:rsidR="00077DDA">
        <w:rPr>
          <w:rFonts w:ascii="Verdana" w:hAnsi="Verdana" w:cs="Times New Roman"/>
        </w:rPr>
        <w:t>izada de los programas, realizan</w:t>
      </w:r>
      <w:r w:rsidR="005D1EB0">
        <w:rPr>
          <w:rFonts w:ascii="Verdana" w:hAnsi="Verdana" w:cs="Times New Roman"/>
        </w:rPr>
        <w:t xml:space="preserve"> procesos periódicos de evaluación para lograr el mejoramiento continuo y aseguramiento de la calidad. </w:t>
      </w:r>
      <w:r w:rsidR="00F75A98">
        <w:rPr>
          <w:rFonts w:ascii="Verdana" w:hAnsi="Verdana" w:cs="Times New Roman"/>
        </w:rPr>
        <w:t>Dichas entidades e</w:t>
      </w:r>
      <w:r w:rsidR="00077DDA">
        <w:rPr>
          <w:rFonts w:ascii="Verdana" w:hAnsi="Verdana" w:cs="Times New Roman"/>
        </w:rPr>
        <w:t>fect</w:t>
      </w:r>
      <w:r w:rsidR="00F75A98">
        <w:rPr>
          <w:rFonts w:ascii="Verdana" w:hAnsi="Verdana" w:cs="Times New Roman"/>
        </w:rPr>
        <w:t>ú</w:t>
      </w:r>
      <w:r w:rsidR="00077DDA">
        <w:rPr>
          <w:rFonts w:ascii="Verdana" w:hAnsi="Verdana" w:cs="Times New Roman"/>
        </w:rPr>
        <w:t>an</w:t>
      </w:r>
      <w:r w:rsidR="005D1EB0">
        <w:rPr>
          <w:rFonts w:ascii="Verdana" w:hAnsi="Verdana" w:cs="Times New Roman"/>
        </w:rPr>
        <w:t xml:space="preserve"> rigurosos procesos de reclutamiento e inducción de profesores y de selección de alumnos, además de preocuparse de la planificación económica de cada uno de los programas. </w:t>
      </w:r>
      <w:r w:rsidR="00077DDA">
        <w:rPr>
          <w:rFonts w:ascii="Verdana" w:hAnsi="Verdana" w:cs="Times New Roman"/>
        </w:rPr>
        <w:t>Por otra parte, coordina</w:t>
      </w:r>
      <w:r w:rsidR="00F75A98">
        <w:rPr>
          <w:rFonts w:ascii="Verdana" w:hAnsi="Verdana" w:cs="Times New Roman"/>
        </w:rPr>
        <w:t>n</w:t>
      </w:r>
      <w:r w:rsidR="00077DDA">
        <w:rPr>
          <w:rFonts w:ascii="Verdana" w:hAnsi="Verdana" w:cs="Times New Roman"/>
        </w:rPr>
        <w:t xml:space="preserve"> los procesos de autoevaluación y acreditación d</w:t>
      </w:r>
      <w:r>
        <w:rPr>
          <w:rFonts w:ascii="Verdana" w:hAnsi="Verdana" w:cs="Times New Roman"/>
        </w:rPr>
        <w:t>e cada uno de los programas y las actividades asociadas al posgrado a nivel nacional e internacional.</w:t>
      </w:r>
    </w:p>
    <w:p w:rsidR="005D1EB0" w:rsidRPr="00DB5FDB" w:rsidRDefault="005D1EB0" w:rsidP="00130F69">
      <w:pPr>
        <w:shd w:val="clear" w:color="auto" w:fill="FFFFFF"/>
        <w:spacing w:after="0" w:line="276" w:lineRule="auto"/>
        <w:textAlignment w:val="baseline"/>
        <w:outlineLvl w:val="3"/>
        <w:rPr>
          <w:rFonts w:ascii="Helvetica" w:eastAsia="Times New Roman" w:hAnsi="Helvetica" w:cs="Helvetica"/>
          <w:color w:val="000000"/>
          <w:sz w:val="21"/>
          <w:szCs w:val="21"/>
          <w:lang w:eastAsia="es-419"/>
        </w:rPr>
      </w:pPr>
    </w:p>
    <w:p w:rsidR="00E85C68" w:rsidRDefault="0039257A" w:rsidP="00130F69">
      <w:pPr>
        <w:spacing w:line="276" w:lineRule="auto"/>
        <w:jc w:val="both"/>
        <w:rPr>
          <w:rFonts w:ascii="Verdana" w:hAnsi="Verdana" w:cs="Times New Roman"/>
        </w:rPr>
      </w:pPr>
      <w:r w:rsidRPr="00FC403C">
        <w:rPr>
          <w:rFonts w:ascii="Verdana" w:hAnsi="Verdana" w:cs="Times New Roman"/>
        </w:rPr>
        <w:t xml:space="preserve">Tengo la firme convicción </w:t>
      </w:r>
      <w:r w:rsidR="00F75A98">
        <w:rPr>
          <w:rFonts w:ascii="Verdana" w:hAnsi="Verdana" w:cs="Times New Roman"/>
        </w:rPr>
        <w:t xml:space="preserve">de </w:t>
      </w:r>
      <w:r w:rsidRPr="00FC403C">
        <w:rPr>
          <w:rFonts w:ascii="Verdana" w:hAnsi="Verdana" w:cs="Times New Roman"/>
        </w:rPr>
        <w:t>que es necesario para esta universidad contar con un</w:t>
      </w:r>
      <w:r w:rsidR="00F75A98">
        <w:rPr>
          <w:rFonts w:ascii="Verdana" w:hAnsi="Verdana" w:cs="Times New Roman"/>
        </w:rPr>
        <w:t>a Vicerrectoría de Posgrado</w:t>
      </w:r>
      <w:r w:rsidRPr="00FC403C">
        <w:rPr>
          <w:rFonts w:ascii="Verdana" w:hAnsi="Verdana" w:cs="Times New Roman"/>
        </w:rPr>
        <w:t xml:space="preserve"> que vele por la calidad de cada uno de los programas impartidos</w:t>
      </w:r>
      <w:r w:rsidR="00E85C68">
        <w:rPr>
          <w:rFonts w:ascii="Verdana" w:hAnsi="Verdana" w:cs="Times New Roman"/>
        </w:rPr>
        <w:t>, lo cual debe ser considerado como un eje estratégico para el desarrollo institucional</w:t>
      </w:r>
      <w:r w:rsidRPr="00FC403C">
        <w:rPr>
          <w:rFonts w:ascii="Verdana" w:hAnsi="Verdana" w:cs="Times New Roman"/>
        </w:rPr>
        <w:t xml:space="preserve"> </w:t>
      </w:r>
      <w:r w:rsidR="00E85C68">
        <w:rPr>
          <w:rFonts w:ascii="Verdana" w:hAnsi="Verdana" w:cs="Times New Roman"/>
        </w:rPr>
        <w:t>de</w:t>
      </w:r>
      <w:r w:rsidRPr="00FC403C">
        <w:rPr>
          <w:rFonts w:ascii="Verdana" w:hAnsi="Verdana" w:cs="Times New Roman"/>
        </w:rPr>
        <w:t xml:space="preserve"> la Pontificia Univ</w:t>
      </w:r>
      <w:r w:rsidR="00E85C68">
        <w:rPr>
          <w:rFonts w:ascii="Verdana" w:hAnsi="Verdana" w:cs="Times New Roman"/>
        </w:rPr>
        <w:t>ersidad Católica de Valparaíso.</w:t>
      </w:r>
    </w:p>
    <w:p w:rsidR="00E85C68" w:rsidRDefault="00E85C68" w:rsidP="00130F69">
      <w:pPr>
        <w:spacing w:line="276" w:lineRule="auto"/>
        <w:jc w:val="both"/>
        <w:rPr>
          <w:rFonts w:ascii="Verdana" w:hAnsi="Verdana" w:cs="Times New Roman"/>
        </w:rPr>
      </w:pPr>
    </w:p>
    <w:p w:rsidR="00A36EAB" w:rsidRDefault="00E85C68" w:rsidP="00130F69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Muchas gracias por su atención</w:t>
      </w:r>
    </w:p>
    <w:p w:rsidR="00130F69" w:rsidRDefault="00130F69" w:rsidP="00130F69">
      <w:pPr>
        <w:spacing w:line="276" w:lineRule="auto"/>
        <w:jc w:val="both"/>
        <w:rPr>
          <w:rFonts w:ascii="Verdana" w:hAnsi="Verdana" w:cs="Times New Roman"/>
        </w:rPr>
      </w:pPr>
    </w:p>
    <w:p w:rsidR="00130F69" w:rsidRPr="00130F69" w:rsidRDefault="00130F69" w:rsidP="00130F69">
      <w:pPr>
        <w:pStyle w:val="Sinespaciado"/>
        <w:rPr>
          <w:rFonts w:ascii="Verdana" w:hAnsi="Verdana"/>
        </w:rPr>
      </w:pPr>
      <w:r w:rsidRPr="00130F69">
        <w:rPr>
          <w:rFonts w:ascii="Verdana" w:hAnsi="Verdana"/>
        </w:rPr>
        <w:t>Dr. Alejandro Cáceres Mella</w:t>
      </w:r>
    </w:p>
    <w:p w:rsidR="00130F69" w:rsidRPr="00130F69" w:rsidRDefault="00130F69" w:rsidP="00130F69">
      <w:pPr>
        <w:pStyle w:val="Sinespaciado"/>
        <w:rPr>
          <w:rFonts w:ascii="Verdana" w:hAnsi="Verdana"/>
        </w:rPr>
      </w:pPr>
      <w:r w:rsidRPr="00130F69">
        <w:rPr>
          <w:rFonts w:ascii="Verdana" w:hAnsi="Verdana"/>
        </w:rPr>
        <w:t>Escuela de Agronomía</w:t>
      </w:r>
    </w:p>
    <w:p w:rsidR="00130F69" w:rsidRPr="00130F69" w:rsidRDefault="00130F69" w:rsidP="00130F69">
      <w:pPr>
        <w:pStyle w:val="Sinespaciado"/>
        <w:rPr>
          <w:rFonts w:ascii="Verdana" w:hAnsi="Verdana" w:cs="Helvetica"/>
          <w:color w:val="666666"/>
          <w:sz w:val="21"/>
          <w:szCs w:val="21"/>
        </w:rPr>
      </w:pPr>
      <w:r w:rsidRPr="00130F69">
        <w:rPr>
          <w:rFonts w:ascii="Verdana" w:hAnsi="Verdana"/>
        </w:rPr>
        <w:t>Pontificia Universidad Católica de Valparaíso</w:t>
      </w:r>
      <w:bookmarkStart w:id="0" w:name="_GoBack"/>
      <w:bookmarkEnd w:id="0"/>
    </w:p>
    <w:sectPr w:rsidR="00130F69" w:rsidRPr="00130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D9"/>
    <w:rsid w:val="00077DDA"/>
    <w:rsid w:val="000840D1"/>
    <w:rsid w:val="00103186"/>
    <w:rsid w:val="00130F69"/>
    <w:rsid w:val="00170514"/>
    <w:rsid w:val="001C1CFF"/>
    <w:rsid w:val="001E0F39"/>
    <w:rsid w:val="0039257A"/>
    <w:rsid w:val="00393FFF"/>
    <w:rsid w:val="004250E2"/>
    <w:rsid w:val="00453115"/>
    <w:rsid w:val="005A59A9"/>
    <w:rsid w:val="005D1EB0"/>
    <w:rsid w:val="005F52CB"/>
    <w:rsid w:val="0065634F"/>
    <w:rsid w:val="006A5317"/>
    <w:rsid w:val="007A7273"/>
    <w:rsid w:val="007A7DFC"/>
    <w:rsid w:val="008441C1"/>
    <w:rsid w:val="00851A6A"/>
    <w:rsid w:val="009E57AB"/>
    <w:rsid w:val="00A2604B"/>
    <w:rsid w:val="00A36EAB"/>
    <w:rsid w:val="00B740F2"/>
    <w:rsid w:val="00D74133"/>
    <w:rsid w:val="00DA02F2"/>
    <w:rsid w:val="00DB5FDB"/>
    <w:rsid w:val="00E85C68"/>
    <w:rsid w:val="00F177D9"/>
    <w:rsid w:val="00F53162"/>
    <w:rsid w:val="00F75A98"/>
    <w:rsid w:val="00F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09543"/>
  <w15:chartTrackingRefBased/>
  <w15:docId w15:val="{ECB1FA30-B94E-4DF0-BF62-88F3EA99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B5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B5FDB"/>
    <w:rPr>
      <w:rFonts w:ascii="Times New Roman" w:eastAsia="Times New Roman" w:hAnsi="Times New Roman" w:cs="Times New Roman"/>
      <w:b/>
      <w:bCs/>
      <w:sz w:val="24"/>
      <w:szCs w:val="24"/>
      <w:lang w:eastAsia="es-419"/>
    </w:rPr>
  </w:style>
  <w:style w:type="paragraph" w:styleId="NormalWeb">
    <w:name w:val="Normal (Web)"/>
    <w:basedOn w:val="Normal"/>
    <w:uiPriority w:val="99"/>
    <w:semiHidden/>
    <w:unhideWhenUsed/>
    <w:rsid w:val="00DB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DB5FD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B5FDB"/>
    <w:rPr>
      <w:color w:val="0000FF"/>
      <w:u w:val="single"/>
    </w:rPr>
  </w:style>
  <w:style w:type="paragraph" w:styleId="Sinespaciado">
    <w:name w:val="No Spacing"/>
    <w:uiPriority w:val="1"/>
    <w:qFormat/>
    <w:rsid w:val="00130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16</cp:revision>
  <dcterms:created xsi:type="dcterms:W3CDTF">2018-07-31T16:30:00Z</dcterms:created>
  <dcterms:modified xsi:type="dcterms:W3CDTF">2018-08-02T14:15:00Z</dcterms:modified>
</cp:coreProperties>
</file>