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libri" w:cs="Calibri" w:eastAsia="Calibri" w:hAnsi="Calibri"/>
          <w:b w:val="1"/>
          <w:color w:val="c4591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c45911"/>
          <w:sz w:val="36"/>
          <w:szCs w:val="36"/>
          <w:rtl w:val="0"/>
        </w:rPr>
        <w:t xml:space="preserve">IDENTIFICACIÓN DEL PROYECTO</w:t>
      </w:r>
    </w:p>
    <w:p w:rsidR="00000000" w:rsidDel="00000000" w:rsidP="00000000" w:rsidRDefault="00000000" w:rsidRPr="00000000" w14:paraId="00000002">
      <w:pPr>
        <w:tabs>
          <w:tab w:val="left" w:pos="567"/>
          <w:tab w:val="left" w:pos="1134"/>
        </w:tabs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55"/>
        <w:gridCol w:w="5940"/>
        <w:tblGridChange w:id="0">
          <w:tblGrid>
            <w:gridCol w:w="3555"/>
            <w:gridCol w:w="5940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Tipo de Proyecto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DIE – Desafío Ambiental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6.87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Tiempo de Ejecución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 meses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Nombre del Proyecto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Unidad Académica que respalda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tabs>
                <w:tab w:val="left" w:pos="567"/>
                <w:tab w:val="left" w:pos="1134"/>
              </w:tabs>
              <w:spacing w:line="48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tabs>
          <w:tab w:val="left" w:pos="567"/>
          <w:tab w:val="left" w:pos="1134"/>
        </w:tabs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567"/>
          <w:tab w:val="left" w:pos="1134"/>
        </w:tabs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c45911"/>
          <w:sz w:val="36"/>
          <w:szCs w:val="36"/>
          <w:rtl w:val="0"/>
        </w:rPr>
        <w:t xml:space="preserve">PARTICIPANTES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79.0" w:type="dxa"/>
        <w:tblLayout w:type="fixed"/>
        <w:tblLook w:val="0400"/>
      </w:tblPr>
      <w:tblGrid>
        <w:gridCol w:w="2325"/>
        <w:gridCol w:w="1050"/>
        <w:gridCol w:w="1830"/>
        <w:gridCol w:w="1635"/>
        <w:gridCol w:w="1470"/>
        <w:gridCol w:w="1410"/>
        <w:tblGridChange w:id="0">
          <w:tblGrid>
            <w:gridCol w:w="2325"/>
            <w:gridCol w:w="1050"/>
            <w:gridCol w:w="1830"/>
            <w:gridCol w:w="1635"/>
            <w:gridCol w:w="1470"/>
            <w:gridCol w:w="1410"/>
          </w:tblGrid>
        </w:tblGridChange>
      </w:tblGrid>
      <w:tr>
        <w:trPr>
          <w:trHeight w:val="589" w:hRule="atLeast"/>
        </w:trPr>
        <w:tc>
          <w:tcPr>
            <w:tcBorders>
              <w:top w:color="5b9bd5" w:space="0" w:sz="6" w:val="single"/>
              <w:left w:color="5b9bd5" w:space="0" w:sz="6" w:val="single"/>
              <w:bottom w:color="5b9bd5" w:space="0" w:sz="6" w:val="single"/>
              <w:right w:color="5b9bd5" w:space="0" w:sz="6" w:val="single"/>
            </w:tcBorders>
            <w:shd w:fill="5b9bd5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NOMBRE COMPLETO INTEGRANTES</w:t>
            </w:r>
          </w:p>
        </w:tc>
        <w:tc>
          <w:tcPr>
            <w:tcBorders>
              <w:top w:color="5b9bd5" w:space="0" w:sz="6" w:val="single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5b9bd5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N° RUT</w:t>
            </w:r>
          </w:p>
        </w:tc>
        <w:tc>
          <w:tcPr>
            <w:tcBorders>
              <w:top w:color="5b9bd5" w:space="0" w:sz="6" w:val="single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5b9bd5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UNIDAD ACADÉMICA (SI CORRESPONDE)</w:t>
            </w:r>
          </w:p>
        </w:tc>
        <w:tc>
          <w:tcPr>
            <w:tcBorders>
              <w:top w:color="5b9bd5" w:space="0" w:sz="6" w:val="single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5b9bd5" w:val="clear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tcBorders>
              <w:top w:color="5b9bd5" w:space="0" w:sz="6" w:val="single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5b9bd5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N° CELULAR</w:t>
            </w:r>
          </w:p>
        </w:tc>
        <w:tc>
          <w:tcPr>
            <w:tcBorders>
              <w:top w:color="5b9bd5" w:space="0" w:sz="6" w:val="single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5b9bd5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DIRECTOR PROYECTO </w:t>
            </w:r>
          </w:p>
        </w:tc>
      </w:tr>
      <w:tr>
        <w:trPr>
          <w:trHeight w:val="359" w:hRule="atLeast"/>
        </w:trPr>
        <w:tc>
          <w:tcPr>
            <w:tcBorders>
              <w:top w:color="000000" w:space="0" w:sz="0" w:val="nil"/>
              <w:left w:color="5b9bd5" w:space="0" w:sz="6" w:val="single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359" w:hRule="atLeast"/>
        </w:trPr>
        <w:tc>
          <w:tcPr>
            <w:tcBorders>
              <w:top w:color="000000" w:space="0" w:sz="0" w:val="nil"/>
              <w:left w:color="5b9bd5" w:space="0" w:sz="6" w:val="single"/>
              <w:bottom w:color="5b9bd5" w:space="0" w:sz="6" w:val="single"/>
              <w:right w:color="5b9bd5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359" w:hRule="atLeast"/>
        </w:trPr>
        <w:tc>
          <w:tcPr>
            <w:tcBorders>
              <w:top w:color="000000" w:space="0" w:sz="0" w:val="nil"/>
              <w:left w:color="5b9bd5" w:space="0" w:sz="6" w:val="single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b9bd5" w:space="0" w:sz="6" w:val="single"/>
              <w:right w:color="5b9bd5" w:space="0" w:sz="6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567"/>
          <w:tab w:val="left" w:pos="1134"/>
        </w:tabs>
        <w:spacing w:line="360" w:lineRule="auto"/>
        <w:jc w:val="center"/>
        <w:rPr>
          <w:rFonts w:ascii="Calibri" w:cs="Calibri" w:eastAsia="Calibri" w:hAnsi="Calibri"/>
          <w:b w:val="1"/>
          <w:color w:val="c4591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567"/>
          <w:tab w:val="left" w:pos="1134"/>
        </w:tabs>
        <w:spacing w:line="360" w:lineRule="auto"/>
        <w:jc w:val="center"/>
        <w:rPr>
          <w:rFonts w:ascii="Calibri" w:cs="Calibri" w:eastAsia="Calibri" w:hAnsi="Calibri"/>
          <w:b w:val="1"/>
          <w:color w:val="c4591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567"/>
          <w:tab w:val="left" w:pos="1134"/>
        </w:tabs>
        <w:spacing w:line="360" w:lineRule="auto"/>
        <w:jc w:val="center"/>
        <w:rPr>
          <w:rFonts w:ascii="Calibri" w:cs="Calibri" w:eastAsia="Calibri" w:hAnsi="Calibri"/>
          <w:b w:val="1"/>
          <w:color w:val="c4591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567"/>
          <w:tab w:val="left" w:pos="1134"/>
        </w:tabs>
        <w:spacing w:line="360" w:lineRule="auto"/>
        <w:jc w:val="center"/>
        <w:rPr>
          <w:rFonts w:ascii="Calibri" w:cs="Calibri" w:eastAsia="Calibri" w:hAnsi="Calibri"/>
          <w:b w:val="1"/>
          <w:color w:val="c4591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567"/>
          <w:tab w:val="left" w:pos="1134"/>
        </w:tabs>
        <w:spacing w:line="360" w:lineRule="auto"/>
        <w:jc w:val="center"/>
        <w:rPr>
          <w:rFonts w:ascii="Calibri" w:cs="Calibri" w:eastAsia="Calibri" w:hAnsi="Calibri"/>
          <w:b w:val="1"/>
          <w:color w:val="c4591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567"/>
          <w:tab w:val="left" w:pos="1134"/>
        </w:tabs>
        <w:spacing w:line="360" w:lineRule="auto"/>
        <w:jc w:val="center"/>
        <w:rPr>
          <w:rFonts w:ascii="Calibri" w:cs="Calibri" w:eastAsia="Calibri" w:hAnsi="Calibri"/>
          <w:b w:val="1"/>
          <w:color w:val="c4591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567"/>
          <w:tab w:val="left" w:pos="1134"/>
        </w:tabs>
        <w:spacing w:line="360" w:lineRule="auto"/>
        <w:jc w:val="center"/>
        <w:rPr>
          <w:rFonts w:ascii="Calibri" w:cs="Calibri" w:eastAsia="Calibri" w:hAnsi="Calibri"/>
          <w:b w:val="1"/>
          <w:color w:val="c4591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567"/>
          <w:tab w:val="left" w:pos="1134"/>
        </w:tabs>
        <w:spacing w:line="360" w:lineRule="auto"/>
        <w:jc w:val="center"/>
        <w:rPr>
          <w:rFonts w:ascii="Calibri" w:cs="Calibri" w:eastAsia="Calibri" w:hAnsi="Calibri"/>
          <w:b w:val="1"/>
          <w:color w:val="c4591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567"/>
          <w:tab w:val="left" w:pos="1134"/>
        </w:tabs>
        <w:spacing w:line="360" w:lineRule="auto"/>
        <w:jc w:val="left"/>
        <w:rPr>
          <w:rFonts w:ascii="Calibri" w:cs="Calibri" w:eastAsia="Calibri" w:hAnsi="Calibri"/>
          <w:b w:val="1"/>
          <w:color w:val="c4591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567"/>
          <w:tab w:val="left" w:pos="1134"/>
        </w:tabs>
        <w:spacing w:line="360" w:lineRule="auto"/>
        <w:jc w:val="left"/>
        <w:rPr>
          <w:rFonts w:ascii="Calibri" w:cs="Calibri" w:eastAsia="Calibri" w:hAnsi="Calibri"/>
          <w:b w:val="1"/>
          <w:color w:val="c4591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567"/>
          <w:tab w:val="left" w:pos="1134"/>
        </w:tabs>
        <w:spacing w:line="3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c45911"/>
          <w:sz w:val="36"/>
          <w:szCs w:val="36"/>
          <w:rtl w:val="0"/>
        </w:rPr>
        <w:t xml:space="preserve">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360" w:lineRule="auto"/>
        <w:ind w:left="720" w:hanging="360"/>
        <w:jc w:val="left"/>
        <w:rPr>
          <w:rFonts w:ascii="Calibri" w:cs="Calibri" w:eastAsia="Calibri" w:hAnsi="Calibri"/>
          <w:b w:val="1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Identificación del problema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extensión máxima de esta sección es de 2.000 caracteres.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Considerar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al menos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los siguientes aspectos: Contextualización del problema, además de la identificación de las personas a las que afecta esta problemática.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  <w:color w:val="2f549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f5496"/>
          <w:sz w:val="24"/>
          <w:szCs w:val="24"/>
          <w:rtl w:val="0"/>
        </w:rPr>
        <w:t xml:space="preserve">Escriba bajo esta línea:</w:t>
      </w:r>
    </w:p>
    <w:p w:rsidR="00000000" w:rsidDel="00000000" w:rsidP="00000000" w:rsidRDefault="00000000" w:rsidRPr="00000000" w14:paraId="00000036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trHeight w:val="4312.96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360" w:lineRule="auto"/>
        <w:ind w:left="720" w:hanging="360"/>
        <w:jc w:val="left"/>
        <w:rPr>
          <w:rFonts w:ascii="Calibri" w:cs="Calibri" w:eastAsia="Calibri" w:hAnsi="Calibri"/>
          <w:b w:val="1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Solución de innovadora y potencial de desarrollo de emprendimiento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extensión máxima de esta sección es de 2.000 caracteres.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Considerar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al menos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los siguientes aspectos:  Detallar la propuesta y explicar el carácter Innovador. Identificar las soluciones que actualmente existen y cómo se diferencia esta propuesta. Además explicar el potencial que tiene para convertirse en emprendimiento.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  <w:color w:val="2f549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f5496"/>
          <w:sz w:val="24"/>
          <w:szCs w:val="24"/>
          <w:rtl w:val="0"/>
        </w:rPr>
        <w:t xml:space="preserve">Escriba bajo esta línea:</w:t>
      </w:r>
    </w:p>
    <w:p w:rsidR="00000000" w:rsidDel="00000000" w:rsidP="00000000" w:rsidRDefault="00000000" w:rsidRPr="00000000" w14:paraId="00000049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  <w:color w:val="2f5496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trHeight w:val="3847.96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  <w:color w:val="2f549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360" w:lineRule="auto"/>
        <w:ind w:left="720" w:hanging="360"/>
        <w:jc w:val="left"/>
        <w:rPr>
          <w:rFonts w:ascii="Calibri" w:cs="Calibri" w:eastAsia="Calibri" w:hAnsi="Calibri"/>
          <w:b w:val="1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Coherencia y factibilidad.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extensión máxima de esta sección es de 1.500 caracteres.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Considerar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al menos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los siguientes aspectos: Describir la coherencia entre problemática y solución. Además de la factibilidad técnica de la propuesta.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  <w:color w:val="2f549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f5496"/>
          <w:sz w:val="24"/>
          <w:szCs w:val="24"/>
          <w:rtl w:val="0"/>
        </w:rPr>
        <w:t xml:space="preserve">Escriba bajo esta línea:</w:t>
      </w:r>
    </w:p>
    <w:p w:rsidR="00000000" w:rsidDel="00000000" w:rsidP="00000000" w:rsidRDefault="00000000" w:rsidRPr="00000000" w14:paraId="0000005C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  <w:color w:val="2f5496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trHeight w:val="4537.96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  <w:color w:val="2f549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line="360" w:lineRule="auto"/>
        <w:ind w:left="720" w:hanging="360"/>
        <w:jc w:val="left"/>
        <w:rPr>
          <w:rFonts w:ascii="Calibri" w:cs="Calibri" w:eastAsia="Calibri" w:hAnsi="Calibri"/>
          <w:b w:val="1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Presupuesto proyecto.</w:t>
      </w:r>
    </w:p>
    <w:p w:rsidR="00000000" w:rsidDel="00000000" w:rsidP="00000000" w:rsidRDefault="00000000" w:rsidRPr="00000000" w14:paraId="0000006D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Recuerda que el presupuesto máximo a presupuesto máximo a solicitar: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$300.000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,-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Detalla aquí y cuéntanos cómo tienes en mente distribuir tu presupuesto:</w:t>
      </w:r>
    </w:p>
    <w:p w:rsidR="00000000" w:rsidDel="00000000" w:rsidP="00000000" w:rsidRDefault="00000000" w:rsidRPr="00000000" w14:paraId="0000006E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59.0" w:type="dxa"/>
        <w:jc w:val="left"/>
        <w:tblInd w:w="131.0" w:type="dxa"/>
        <w:tblLayout w:type="fixed"/>
        <w:tblLook w:val="0400"/>
      </w:tblPr>
      <w:tblGrid>
        <w:gridCol w:w="1961"/>
        <w:gridCol w:w="4564"/>
        <w:gridCol w:w="3034"/>
        <w:tblGridChange w:id="0">
          <w:tblGrid>
            <w:gridCol w:w="1961"/>
            <w:gridCol w:w="4564"/>
            <w:gridCol w:w="3034"/>
          </w:tblGrid>
        </w:tblGridChange>
      </w:tblGrid>
      <w:tr>
        <w:trPr>
          <w:trHeight w:val="330" w:hRule="atLeast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002060" w:val="clear"/>
            <w:vAlign w:val="bottom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ÍTEM - GASTOS DE OPERACIÓN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70c0" w:val="clear"/>
            <w:vAlign w:val="bottom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SUBÍTEM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70c0" w:val="clear"/>
            <w:vAlign w:val="bottom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JUSTIFICACIÓN DEL GASTO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70c0" w:val="clear"/>
            <w:vAlign w:val="bottom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PRESUPUESTO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trHeight w:val="33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line="240" w:lineRule="auto"/>
              <w:jc w:val="right"/>
              <w:rPr>
                <w:rFonts w:ascii="Calibri" w:cs="Calibri" w:eastAsia="Calibri" w:hAnsi="Calibri"/>
                <w:b w:val="1"/>
                <w:i w:val="1"/>
                <w:color w:val="0d0d0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d0d0d"/>
                <w:rtl w:val="0"/>
              </w:rPr>
              <w:t xml:space="preserve">TOTAL, OPERACIONES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b0f0" w:val="clear"/>
            <w:vAlign w:val="bottom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 $                                     - </w:t>
            </w:r>
          </w:p>
        </w:tc>
      </w:tr>
    </w:tbl>
    <w:p w:rsidR="00000000" w:rsidDel="00000000" w:rsidP="00000000" w:rsidRDefault="00000000" w:rsidRPr="00000000" w14:paraId="0000008A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pos="567"/>
          <w:tab w:val="left" w:pos="1134"/>
        </w:tabs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c459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c45911"/>
          <w:sz w:val="24"/>
          <w:szCs w:val="24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360" w:lineRule="auto"/>
        <w:jc w:val="center"/>
        <w:rPr>
          <w:rFonts w:ascii="Calibri" w:cs="Calibri" w:eastAsia="Calibri" w:hAnsi="Calibri"/>
          <w:b w:val="1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u w:val="single"/>
          <w:rtl w:val="0"/>
        </w:rPr>
        <w:t xml:space="preserve">CARTA DE COMPROMISO</w:t>
      </w:r>
    </w:p>
    <w:p w:rsidR="00000000" w:rsidDel="00000000" w:rsidP="00000000" w:rsidRDefault="00000000" w:rsidRPr="00000000" w14:paraId="000000AC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A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Yo,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(n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ombre director(a) del proyecto)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 la Unidad Académica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(nombre unidad académica)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correspondiente de la Pontificia Universidad Católica de Valparaíso, por medio de la presente manifiesto mi compromiso en desarrollar de manera correcta la ejecución técnica y financiera del proyecto denominado:</w:t>
      </w:r>
    </w:p>
    <w:p w:rsidR="00000000" w:rsidDel="00000000" w:rsidP="00000000" w:rsidRDefault="00000000" w:rsidRPr="00000000" w14:paraId="000000AF">
      <w:pPr>
        <w:spacing w:line="276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“NOMBRE DEL PROYECTO”</w:t>
      </w:r>
    </w:p>
    <w:p w:rsidR="00000000" w:rsidDel="00000000" w:rsidP="00000000" w:rsidRDefault="00000000" w:rsidRPr="00000000" w14:paraId="000000B0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 que implica además los siguientes compromisos específicos:</w:t>
      </w:r>
    </w:p>
    <w:p w:rsidR="00000000" w:rsidDel="00000000" w:rsidP="00000000" w:rsidRDefault="00000000" w:rsidRPr="00000000" w14:paraId="000000B2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Participar en las sesiones de capacitaciones financieras y técnicas.</w:t>
      </w:r>
    </w:p>
    <w:p w:rsidR="00000000" w:rsidDel="00000000" w:rsidP="00000000" w:rsidRDefault="00000000" w:rsidRPr="00000000" w14:paraId="000000B3">
      <w:pPr>
        <w:widowControl w:val="0"/>
        <w:numPr>
          <w:ilvl w:val="0"/>
          <w:numId w:val="2"/>
        </w:numPr>
        <w:tabs>
          <w:tab w:val="left" w:pos="839"/>
          <w:tab w:val="left" w:pos="840"/>
        </w:tabs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Participar del Bootcamp inicial</w:t>
      </w:r>
    </w:p>
    <w:p w:rsidR="00000000" w:rsidDel="00000000" w:rsidP="00000000" w:rsidRDefault="00000000" w:rsidRPr="00000000" w14:paraId="000000B4">
      <w:pPr>
        <w:widowControl w:val="0"/>
        <w:numPr>
          <w:ilvl w:val="0"/>
          <w:numId w:val="2"/>
        </w:numPr>
        <w:tabs>
          <w:tab w:val="left" w:pos="839"/>
          <w:tab w:val="left" w:pos="840"/>
        </w:tabs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Participar en el programa formativo de Academia Gen-E</w:t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Informar oportunamente  las actividades que se realicen en el marco de la ejecución del proyecto, utilizando plataformas de la VRIEA para su difusión y por correo electrónico a Coordinador(a) DIE.</w:t>
      </w:r>
    </w:p>
    <w:p w:rsidR="00000000" w:rsidDel="00000000" w:rsidP="00000000" w:rsidRDefault="00000000" w:rsidRPr="00000000" w14:paraId="000000B6">
      <w:pPr>
        <w:numPr>
          <w:ilvl w:val="0"/>
          <w:numId w:val="2"/>
        </w:numPr>
        <w:spacing w:after="16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Entrega de informe final que contenga resultados en relación al proyecto.</w:t>
      </w:r>
    </w:p>
    <w:p w:rsidR="00000000" w:rsidDel="00000000" w:rsidP="00000000" w:rsidRDefault="00000000" w:rsidRPr="00000000" w14:paraId="000000B7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Considero que este compromiso será suficiente para alcanzar los resultados satisfactorios. </w:t>
      </w:r>
    </w:p>
    <w:p w:rsidR="00000000" w:rsidDel="00000000" w:rsidP="00000000" w:rsidRDefault="00000000" w:rsidRPr="00000000" w14:paraId="000000B8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extiende el presente documento en el marco de la postulación de los concursos internos de la Dirección de Innovación y Emprendimiento 2020, perteneciente a la Vicerrectoría de Investigación y Estudios Avanzados.</w:t>
      </w:r>
    </w:p>
    <w:p w:rsidR="00000000" w:rsidDel="00000000" w:rsidP="00000000" w:rsidRDefault="00000000" w:rsidRPr="00000000" w14:paraId="000000B9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BA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40" w:lineRule="auto"/>
        <w:jc w:val="center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BE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Firma Director(a) Proyecto</w:t>
      </w:r>
    </w:p>
    <w:p w:rsidR="00000000" w:rsidDel="00000000" w:rsidP="00000000" w:rsidRDefault="00000000" w:rsidRPr="00000000" w14:paraId="000000BF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Valparaíso, ___ de______ año 2020.</w:t>
      </w:r>
    </w:p>
    <w:p w:rsidR="00000000" w:rsidDel="00000000" w:rsidP="00000000" w:rsidRDefault="00000000" w:rsidRPr="00000000" w14:paraId="000000C4">
      <w:pPr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360" w:lineRule="auto"/>
        <w:jc w:val="center"/>
        <w:rPr>
          <w:rFonts w:ascii="Calibri" w:cs="Calibri" w:eastAsia="Calibri" w:hAnsi="Calibri"/>
          <w:b w:val="1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u w:val="single"/>
          <w:rtl w:val="0"/>
        </w:rPr>
        <w:t xml:space="preserve">CARTA PATROCINIO UNIDAD ACADÉMICA</w:t>
      </w:r>
    </w:p>
    <w:p w:rsidR="00000000" w:rsidDel="00000000" w:rsidP="00000000" w:rsidRDefault="00000000" w:rsidRPr="00000000" w14:paraId="000000CF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D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ESTIMADOS:</w:t>
      </w:r>
    </w:p>
    <w:p w:rsidR="00000000" w:rsidDel="00000000" w:rsidP="00000000" w:rsidRDefault="00000000" w:rsidRPr="00000000" w14:paraId="000000D4">
      <w:pPr>
        <w:spacing w:line="276" w:lineRule="auto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DIRECCIÓN DE INNOVACIÓN Y EMPRENDIMIENTO</w:t>
      </w:r>
    </w:p>
    <w:p w:rsidR="00000000" w:rsidDel="00000000" w:rsidP="00000000" w:rsidRDefault="00000000" w:rsidRPr="00000000" w14:paraId="000000D5">
      <w:pPr>
        <w:spacing w:line="276" w:lineRule="auto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VICERRECTORÍA DE INVESTIGACIÓN Y ESTUDIOS AVANZADOS</w:t>
      </w:r>
    </w:p>
    <w:p w:rsidR="00000000" w:rsidDel="00000000" w:rsidP="00000000" w:rsidRDefault="00000000" w:rsidRPr="00000000" w14:paraId="000000D6">
      <w:pPr>
        <w:spacing w:line="276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Presente</w:t>
      </w:r>
    </w:p>
    <w:p w:rsidR="00000000" w:rsidDel="00000000" w:rsidP="00000000" w:rsidRDefault="00000000" w:rsidRPr="00000000" w14:paraId="000000D7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Yo,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(nombre académico unidad académica)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RUT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XX.XXX.XXX-X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en mi calidad de Académico de la Unidad Académica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(nombre unidad)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vengo en manifestar estar en conocimiento de la postulación del proyecto denominado “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(nombre del proyecto)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”, dirigido por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(nombre director(a) proyecto)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presentado a la convocatoria de los Concursos Internos DIE 2020.</w:t>
      </w:r>
    </w:p>
    <w:p w:rsidR="00000000" w:rsidDel="00000000" w:rsidP="00000000" w:rsidRDefault="00000000" w:rsidRPr="00000000" w14:paraId="000000D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Manifiesto el respaldo y compromiso de nuestra unidad académica para asegurar el éxito en la ejecución del proyecto y me comprometo a facilitar las instancias que permitan continuar con el desarrollo y eventual replicabilidad de la propuesta antes mencionada.</w:t>
      </w:r>
    </w:p>
    <w:p w:rsidR="00000000" w:rsidDel="00000000" w:rsidP="00000000" w:rsidRDefault="00000000" w:rsidRPr="00000000" w14:paraId="000000D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D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E0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E2">
      <w:pPr>
        <w:spacing w:line="240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Firma Académico Unidad Académica</w:t>
      </w:r>
    </w:p>
    <w:p w:rsidR="00000000" w:rsidDel="00000000" w:rsidP="00000000" w:rsidRDefault="00000000" w:rsidRPr="00000000" w14:paraId="000000E3">
      <w:pPr>
        <w:spacing w:line="240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(o quien respalde el apoyo)</w:t>
      </w:r>
    </w:p>
    <w:p w:rsidR="00000000" w:rsidDel="00000000" w:rsidP="00000000" w:rsidRDefault="00000000" w:rsidRPr="00000000" w14:paraId="000000E4">
      <w:pPr>
        <w:spacing w:line="240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RUT </w:t>
      </w:r>
    </w:p>
    <w:p w:rsidR="00000000" w:rsidDel="00000000" w:rsidP="00000000" w:rsidRDefault="00000000" w:rsidRPr="00000000" w14:paraId="000000E5">
      <w:pPr>
        <w:spacing w:line="240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Nombre Unidad Académica</w:t>
      </w:r>
    </w:p>
    <w:p w:rsidR="00000000" w:rsidDel="00000000" w:rsidP="00000000" w:rsidRDefault="00000000" w:rsidRPr="00000000" w14:paraId="000000E6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E7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24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Valparaíso, ___ de______ año 2020.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Trebuchet MS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widowControl w:val="0"/>
      <w:spacing w:line="240" w:lineRule="auto"/>
      <w:jc w:val="center"/>
      <w:rPr>
        <w:rFonts w:ascii="Trebuchet MS" w:cs="Trebuchet MS" w:eastAsia="Trebuchet MS" w:hAnsi="Trebuchet MS"/>
        <w:sz w:val="20"/>
        <w:szCs w:val="20"/>
      </w:rPr>
    </w:pPr>
    <w:r w:rsidDel="00000000" w:rsidR="00000000" w:rsidRPr="00000000">
      <w:rPr>
        <w:rFonts w:ascii="Trebuchet MS" w:cs="Trebuchet MS" w:eastAsia="Trebuchet MS" w:hAnsi="Trebuchet MS"/>
        <w:sz w:val="20"/>
        <w:szCs w:val="20"/>
        <w:rtl w:val="0"/>
      </w:rPr>
      <w:t xml:space="preserve">  </w:t>
    </w:r>
    <w:r w:rsidDel="00000000" w:rsidR="00000000" w:rsidRPr="00000000">
      <w:rPr>
        <w:rFonts w:ascii="Trebuchet MS" w:cs="Trebuchet MS" w:eastAsia="Trebuchet MS" w:hAnsi="Trebuchet MS"/>
        <w:sz w:val="20"/>
        <w:szCs w:val="20"/>
      </w:rPr>
      <w:drawing>
        <wp:inline distB="114300" distT="114300" distL="114300" distR="114300">
          <wp:extent cx="763425" cy="46740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25" cy="4674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rebuchet MS" w:cs="Trebuchet MS" w:eastAsia="Trebuchet MS" w:hAnsi="Trebuchet MS"/>
        <w:sz w:val="20"/>
        <w:szCs w:val="20"/>
        <w:rtl w:val="0"/>
      </w:rPr>
      <w:t xml:space="preserve">              </w:t>
    </w:r>
    <w:r w:rsidDel="00000000" w:rsidR="00000000" w:rsidRPr="00000000">
      <w:rPr>
        <w:rFonts w:ascii="Trebuchet MS" w:cs="Trebuchet MS" w:eastAsia="Trebuchet MS" w:hAnsi="Trebuchet MS"/>
        <w:sz w:val="20"/>
        <w:szCs w:val="20"/>
      </w:rPr>
      <w:drawing>
        <wp:inline distB="114300" distT="114300" distL="114300" distR="114300">
          <wp:extent cx="1444462" cy="434128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4462" cy="4341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rebuchet MS" w:cs="Trebuchet MS" w:eastAsia="Trebuchet MS" w:hAnsi="Trebuchet MS"/>
        <w:sz w:val="20"/>
        <w:szCs w:val="20"/>
        <w:rtl w:val="0"/>
      </w:rPr>
      <w:t xml:space="preserve">         </w:t>
    </w:r>
    <w:r w:rsidDel="00000000" w:rsidR="00000000" w:rsidRPr="00000000">
      <w:rPr>
        <w:rFonts w:ascii="Trebuchet MS" w:cs="Trebuchet MS" w:eastAsia="Trebuchet MS" w:hAnsi="Trebuchet MS"/>
        <w:sz w:val="20"/>
        <w:szCs w:val="20"/>
      </w:rPr>
      <w:drawing>
        <wp:inline distB="114300" distT="114300" distL="114300" distR="114300">
          <wp:extent cx="2411250" cy="513737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11250" cy="5137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widowControl w:val="0"/>
      <w:spacing w:line="240" w:lineRule="auto"/>
      <w:jc w:val="center"/>
      <w:rPr>
        <w:rFonts w:ascii="Trebuchet MS" w:cs="Trebuchet MS" w:eastAsia="Trebuchet MS" w:hAnsi="Trebuchet MS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