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Formulario de Postulación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Concurso “Creación Interdisciplinaria para la Sostenibilidad 2024”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43"/>
        </w:tabs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Información Básica</w:t>
      </w:r>
    </w:p>
    <w:tbl>
      <w:tblPr>
        <w:tblStyle w:val="Table1"/>
        <w:tblW w:w="88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5"/>
        <w:gridCol w:w="5325"/>
        <w:tblGridChange w:id="0">
          <w:tblGrid>
            <w:gridCol w:w="3495"/>
            <w:gridCol w:w="53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Director/a del proyecto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Título del proyecto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 Académica a la que pertenece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43"/>
        </w:tabs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Equipo de Trabajo</w:t>
      </w:r>
    </w:p>
    <w:tbl>
      <w:tblPr>
        <w:tblStyle w:val="Table2"/>
        <w:tblW w:w="88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5"/>
        <w:gridCol w:w="2325"/>
        <w:gridCol w:w="2325"/>
        <w:gridCol w:w="2220"/>
        <w:tblGridChange w:id="0">
          <w:tblGrid>
            <w:gridCol w:w="1965"/>
            <w:gridCol w:w="2325"/>
            <w:gridCol w:w="2325"/>
            <w:gridCol w:w="2220"/>
          </w:tblGrid>
        </w:tblGridChange>
      </w:tblGrid>
      <w:tr>
        <w:trPr>
          <w:cantSplit w:val="0"/>
          <w:tblHeader w:val="0"/>
        </w:trPr>
        <w:tc>
          <w:tcPr>
            <w:shd w:fill="76a5af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</w:t>
            </w:r>
          </w:p>
        </w:tc>
        <w:tc>
          <w:tcPr>
            <w:shd w:fill="76a5af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 Académica</w:t>
            </w:r>
          </w:p>
        </w:tc>
        <w:tc>
          <w:tcPr>
            <w:shd w:fill="76a5af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Calidad</w:t>
              <w:br w:type="textWrapping"/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Estudiante/Académico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6a5af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Rol en el proyecto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Resumen: </w:t>
      </w:r>
      <w:r w:rsidDel="00000000" w:rsidR="00000000" w:rsidRPr="00000000">
        <w:rPr>
          <w:sz w:val="22"/>
          <w:szCs w:val="22"/>
          <w:rtl w:val="0"/>
        </w:rPr>
        <w:t xml:space="preserve">Señale cuál es el objetivo del proyecto, el problema que abordará y el principal resultado esperado. </w:t>
      </w:r>
    </w:p>
    <w:p w:rsidR="00000000" w:rsidDel="00000000" w:rsidP="00000000" w:rsidRDefault="00000000" w:rsidRPr="00000000" w14:paraId="00000025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Extensión máxima media plana, letra calibri 11</w:t>
      </w:r>
    </w:p>
    <w:tbl>
      <w:tblPr>
        <w:tblStyle w:val="Table3"/>
        <w:tblW w:w="89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4"/>
        <w:tblGridChange w:id="0">
          <w:tblGrid>
            <w:gridCol w:w="8924"/>
          </w:tblGrid>
        </w:tblGridChange>
      </w:tblGrid>
      <w:tr>
        <w:trPr>
          <w:cantSplit w:val="0"/>
          <w:trHeight w:val="260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Propuesta de Creación: </w:t>
      </w:r>
    </w:p>
    <w:p w:rsidR="00000000" w:rsidDel="00000000" w:rsidP="00000000" w:rsidRDefault="00000000" w:rsidRPr="00000000" w14:paraId="00000029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Contextualice la problemática que desea abordar, su relación con la sostenibilidad (ODS) y su relevancia. Antecedentes de la propuesta, su justificación y nivel de originalidad. </w:t>
      </w:r>
    </w:p>
    <w:p w:rsidR="00000000" w:rsidDel="00000000" w:rsidP="00000000" w:rsidRDefault="00000000" w:rsidRPr="00000000" w14:paraId="0000002A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Explique la metodología de trabajo prevista y la manera en cómo será incorporada la interdisciplinariedad en ella. Además,  explicite la vinculación de la propuesta con la misión institucional.</w:t>
      </w:r>
    </w:p>
    <w:p w:rsidR="00000000" w:rsidDel="00000000" w:rsidP="00000000" w:rsidRDefault="00000000" w:rsidRPr="00000000" w14:paraId="0000002B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Extensión máxima 5 planas letra calibri 11</w:t>
      </w:r>
    </w:p>
    <w:tbl>
      <w:tblPr>
        <w:tblStyle w:val="Table4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rHeight w:val="1428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3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Resultados e impactos esperados.</w:t>
      </w:r>
      <w:r w:rsidDel="00000000" w:rsidR="00000000" w:rsidRPr="00000000">
        <w:rPr>
          <w:sz w:val="22"/>
          <w:szCs w:val="22"/>
          <w:rtl w:val="0"/>
        </w:rPr>
        <w:t xml:space="preserve"> Describa los productos esperados con el proyecto y sus impactos, tanto internos (en las diversas disciplinas participantes) como externos (social, ambiental, etc).</w:t>
      </w:r>
    </w:p>
    <w:p w:rsidR="00000000" w:rsidDel="00000000" w:rsidP="00000000" w:rsidRDefault="00000000" w:rsidRPr="00000000" w14:paraId="00000033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Extensión máxima una plana letra calibri 11</w:t>
      </w:r>
    </w:p>
    <w:tbl>
      <w:tblPr>
        <w:tblStyle w:val="Table5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b w:val="1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3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Principales Obras del creador/a Responsable de la propuesta</w:t>
      </w:r>
    </w:p>
    <w:tbl>
      <w:tblPr>
        <w:tblStyle w:val="Table6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37"/>
        <w:gridCol w:w="804"/>
        <w:gridCol w:w="3368"/>
        <w:gridCol w:w="3019"/>
        <w:tblGridChange w:id="0">
          <w:tblGrid>
            <w:gridCol w:w="1637"/>
            <w:gridCol w:w="804"/>
            <w:gridCol w:w="3368"/>
            <w:gridCol w:w="3019"/>
          </w:tblGrid>
        </w:tblGridChange>
      </w:tblGrid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3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Título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3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Año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3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Tipo de Obra Creativa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3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Intermediario (nombre de Editorial, Galería, Sello, etc.)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Plan de trabajo:</w:t>
      </w:r>
    </w:p>
    <w:p w:rsidR="00000000" w:rsidDel="00000000" w:rsidP="00000000" w:rsidRDefault="00000000" w:rsidRPr="00000000" w14:paraId="0000005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Describa las principales actividades que se desarrollarán con el proyecto durante el plazo de ejecución, 7 meses.</w:t>
      </w:r>
    </w:p>
    <w:p w:rsidR="00000000" w:rsidDel="00000000" w:rsidP="00000000" w:rsidRDefault="00000000" w:rsidRPr="00000000" w14:paraId="00000058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90"/>
        <w:gridCol w:w="780"/>
        <w:gridCol w:w="780"/>
        <w:gridCol w:w="810"/>
        <w:gridCol w:w="825"/>
        <w:gridCol w:w="780"/>
        <w:gridCol w:w="840"/>
        <w:gridCol w:w="885"/>
        <w:tblGridChange w:id="0">
          <w:tblGrid>
            <w:gridCol w:w="3090"/>
            <w:gridCol w:w="780"/>
            <w:gridCol w:w="780"/>
            <w:gridCol w:w="810"/>
            <w:gridCol w:w="825"/>
            <w:gridCol w:w="780"/>
            <w:gridCol w:w="840"/>
            <w:gridCol w:w="885"/>
          </w:tblGrid>
        </w:tblGridChange>
      </w:tblGrid>
      <w:tr>
        <w:trPr>
          <w:cantSplit w:val="0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5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Actividad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Mes 1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Mes 2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Mes 3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Mes 4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Mes 5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Mes 6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Mes 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Presupuesto solicitado</w:t>
      </w:r>
    </w:p>
    <w:p w:rsidR="00000000" w:rsidDel="00000000" w:rsidP="00000000" w:rsidRDefault="00000000" w:rsidRPr="00000000" w14:paraId="0000009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Indique el detalle de los gastos que se realizarán en el marco de la ejecución del proyecto.</w:t>
      </w:r>
    </w:p>
    <w:p w:rsidR="00000000" w:rsidDel="00000000" w:rsidP="00000000" w:rsidRDefault="00000000" w:rsidRPr="00000000" w14:paraId="00000095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ítems : Operaciones, Honorarios e Inversión (justificado).</w:t>
      </w:r>
    </w:p>
    <w:p w:rsidR="00000000" w:rsidDel="00000000" w:rsidP="00000000" w:rsidRDefault="00000000" w:rsidRPr="00000000" w14:paraId="00000096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Monto máximo total del proyecto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$3.000.000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2062"/>
        <w:gridCol w:w="2943"/>
        <w:tblGridChange w:id="0">
          <w:tblGrid>
            <w:gridCol w:w="3823"/>
            <w:gridCol w:w="2062"/>
            <w:gridCol w:w="2943"/>
          </w:tblGrid>
        </w:tblGridChange>
      </w:tblGrid>
      <w:tr>
        <w:trPr>
          <w:cantSplit w:val="0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9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Item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9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Monto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9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Justificación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Total Solicitado: </w:t>
      </w:r>
    </w:p>
    <w:tbl>
      <w:tblPr>
        <w:tblStyle w:val="Table9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612130" cy="634949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5008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6349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FA347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A3475"/>
  </w:style>
  <w:style w:type="paragraph" w:styleId="Piedepgina">
    <w:name w:val="footer"/>
    <w:basedOn w:val="Normal"/>
    <w:link w:val="PiedepginaCar"/>
    <w:uiPriority w:val="99"/>
    <w:unhideWhenUsed w:val="1"/>
    <w:rsid w:val="00FA347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A3475"/>
  </w:style>
  <w:style w:type="table" w:styleId="Tablaconcuadrcula">
    <w:name w:val="Table Grid"/>
    <w:basedOn w:val="Tablanormal"/>
    <w:uiPriority w:val="39"/>
    <w:rsid w:val="00FA347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a1V+dGP8RYgPOpmYYDh5sS8P+A==">CgMxLjAyCGguZ2pkZ3hzOAByITFYLW1HVGpOX29DTm4xYkRqQmFIbm9nU1l2bEpHRlNZcQ==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2023-01-04T14:11:00Z</dcterms:created>
  <dc:creator>Carolina Silva Edwardsen</dc:creator>
</cp:coreProperties>
</file>